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3A15" w14:textId="236ECA2D" w:rsidR="008E08BE" w:rsidRDefault="006B6BF9" w:rsidP="008E08BE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C4EEC06" wp14:editId="19E9AA7D">
            <wp:simplePos x="0" y="0"/>
            <wp:positionH relativeFrom="column">
              <wp:posOffset>4267200</wp:posOffset>
            </wp:positionH>
            <wp:positionV relativeFrom="paragraph">
              <wp:posOffset>0</wp:posOffset>
            </wp:positionV>
            <wp:extent cx="1623060" cy="670560"/>
            <wp:effectExtent l="0" t="0" r="0" b="0"/>
            <wp:wrapTight wrapText="bothSides">
              <wp:wrapPolygon edited="0">
                <wp:start x="0" y="0"/>
                <wp:lineTo x="0" y="20864"/>
                <wp:lineTo x="21296" y="20864"/>
                <wp:lineTo x="21296" y="0"/>
                <wp:lineTo x="0" y="0"/>
              </wp:wrapPolygon>
            </wp:wrapTight>
            <wp:docPr id="1023501783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text on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2F5B">
        <w:rPr>
          <w:noProof/>
        </w:rPr>
        <w:drawing>
          <wp:anchor distT="0" distB="0" distL="114300" distR="114300" simplePos="0" relativeHeight="251705344" behindDoc="1" locked="0" layoutInCell="1" allowOverlap="1" wp14:anchorId="4CF751E4" wp14:editId="32AFF5A0">
            <wp:simplePos x="0" y="0"/>
            <wp:positionH relativeFrom="margin">
              <wp:posOffset>-57785</wp:posOffset>
            </wp:positionH>
            <wp:positionV relativeFrom="margin">
              <wp:posOffset>-304800</wp:posOffset>
            </wp:positionV>
            <wp:extent cx="2236124" cy="910244"/>
            <wp:effectExtent l="0" t="0" r="0" b="4445"/>
            <wp:wrapTight wrapText="bothSides">
              <wp:wrapPolygon edited="0">
                <wp:start x="0" y="0"/>
                <wp:lineTo x="0" y="21253"/>
                <wp:lineTo x="21348" y="21253"/>
                <wp:lineTo x="21348" y="0"/>
                <wp:lineTo x="0" y="0"/>
              </wp:wrapPolygon>
            </wp:wrapTight>
            <wp:docPr id="671191662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191662" name="Picture 1" descr="A white background with black text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124" cy="910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2F00B0" w14:textId="1ED43278" w:rsidR="008E08BE" w:rsidRDefault="008E08BE" w:rsidP="008E08BE">
      <w:pPr>
        <w:pStyle w:val="xmsonormal"/>
      </w:pPr>
      <w:r>
        <w:t> </w:t>
      </w:r>
    </w:p>
    <w:p w14:paraId="66594E4F" w14:textId="7CAB01EC" w:rsidR="000326AB" w:rsidRDefault="000326AB" w:rsidP="008E08BE">
      <w:pPr>
        <w:pStyle w:val="xmsonormal"/>
        <w:rPr>
          <w:b/>
          <w:bCs/>
          <w:noProof/>
        </w:rPr>
      </w:pPr>
    </w:p>
    <w:p w14:paraId="046ED4ED" w14:textId="7D627752" w:rsidR="000326AB" w:rsidRDefault="000326AB" w:rsidP="008E08BE">
      <w:pPr>
        <w:pStyle w:val="xmsonormal"/>
        <w:rPr>
          <w:b/>
          <w:bCs/>
          <w:noProof/>
        </w:rPr>
      </w:pPr>
    </w:p>
    <w:p w14:paraId="0AEA94FB" w14:textId="644B5361" w:rsidR="006D1FA7" w:rsidRDefault="009E6F75" w:rsidP="006D1FA7">
      <w:pPr>
        <w:pStyle w:val="xmsonormal"/>
        <w:jc w:val="center"/>
        <w:rPr>
          <w:b/>
          <w:bCs/>
          <w:noProof/>
          <w:sz w:val="32"/>
          <w:szCs w:val="32"/>
        </w:rPr>
      </w:pPr>
      <w:r>
        <w:rPr>
          <w:b/>
          <w:bCs/>
          <w:noProof/>
          <w:color w:val="7030A0"/>
          <w:sz w:val="48"/>
          <w:szCs w:val="48"/>
        </w:rPr>
        <w:t>GOVER</w:t>
      </w:r>
      <w:r w:rsidR="006A462B">
        <w:rPr>
          <w:b/>
          <w:bCs/>
          <w:noProof/>
          <w:color w:val="7030A0"/>
          <w:sz w:val="48"/>
          <w:szCs w:val="48"/>
        </w:rPr>
        <w:t>N</w:t>
      </w:r>
      <w:r w:rsidR="00A77B25">
        <w:rPr>
          <w:b/>
          <w:bCs/>
          <w:noProof/>
          <w:color w:val="7030A0"/>
          <w:sz w:val="48"/>
          <w:szCs w:val="48"/>
        </w:rPr>
        <w:t xml:space="preserve">OR </w:t>
      </w:r>
      <w:r w:rsidR="00585E98">
        <w:rPr>
          <w:b/>
          <w:bCs/>
          <w:noProof/>
          <w:color w:val="7030A0"/>
          <w:sz w:val="48"/>
          <w:szCs w:val="48"/>
        </w:rPr>
        <w:t>V</w:t>
      </w:r>
      <w:r w:rsidR="00795EC9">
        <w:rPr>
          <w:b/>
          <w:bCs/>
          <w:noProof/>
          <w:color w:val="7030A0"/>
          <w:sz w:val="48"/>
          <w:szCs w:val="48"/>
        </w:rPr>
        <w:t>OLUNTEER</w:t>
      </w:r>
      <w:r w:rsidR="006D1FA7" w:rsidRPr="006D1FA7">
        <w:rPr>
          <w:b/>
          <w:bCs/>
          <w:noProof/>
          <w:color w:val="7030A0"/>
          <w:sz w:val="48"/>
          <w:szCs w:val="48"/>
        </w:rPr>
        <w:t xml:space="preserve"> VACANCY</w:t>
      </w:r>
      <w:r w:rsidR="006D1FA7">
        <w:rPr>
          <w:b/>
          <w:bCs/>
          <w:noProof/>
          <w:sz w:val="32"/>
          <w:szCs w:val="32"/>
        </w:rPr>
        <w:br/>
      </w:r>
    </w:p>
    <w:p w14:paraId="0E3A173D" w14:textId="08BD3AB2" w:rsidR="008E08BE" w:rsidRPr="005E0F01" w:rsidRDefault="000326AB" w:rsidP="006D1FA7">
      <w:pPr>
        <w:pStyle w:val="xmsonormal"/>
        <w:jc w:val="center"/>
        <w:rPr>
          <w:b/>
          <w:bCs/>
          <w:sz w:val="32"/>
          <w:szCs w:val="32"/>
        </w:rPr>
      </w:pPr>
      <w:r w:rsidRPr="005E0F01">
        <w:rPr>
          <w:b/>
          <w:bCs/>
          <w:noProof/>
          <w:sz w:val="32"/>
          <w:szCs w:val="32"/>
        </w:rPr>
        <w:t xml:space="preserve">We are looking for new </w:t>
      </w:r>
      <w:r w:rsidR="00EB6C0C">
        <w:rPr>
          <w:b/>
          <w:bCs/>
          <w:noProof/>
          <w:sz w:val="32"/>
          <w:szCs w:val="32"/>
        </w:rPr>
        <w:t xml:space="preserve">member </w:t>
      </w:r>
      <w:r w:rsidR="00585E98">
        <w:rPr>
          <w:b/>
          <w:bCs/>
          <w:noProof/>
          <w:sz w:val="32"/>
          <w:szCs w:val="32"/>
        </w:rPr>
        <w:t xml:space="preserve">of our </w:t>
      </w:r>
      <w:r w:rsidR="00EE69BA">
        <w:rPr>
          <w:b/>
          <w:bCs/>
          <w:noProof/>
          <w:sz w:val="32"/>
          <w:szCs w:val="32"/>
        </w:rPr>
        <w:t>School</w:t>
      </w:r>
      <w:r w:rsidR="00585E98">
        <w:rPr>
          <w:b/>
          <w:bCs/>
          <w:noProof/>
          <w:sz w:val="32"/>
          <w:szCs w:val="32"/>
        </w:rPr>
        <w:t xml:space="preserve"> Governor Team</w:t>
      </w:r>
      <w:r w:rsidR="005E0F01" w:rsidRPr="005E0F01">
        <w:rPr>
          <w:b/>
          <w:bCs/>
          <w:noProof/>
          <w:sz w:val="32"/>
          <w:szCs w:val="32"/>
        </w:rPr>
        <w:t>!</w:t>
      </w:r>
    </w:p>
    <w:p w14:paraId="659A3495" w14:textId="24393543" w:rsidR="008E08BE" w:rsidRPr="003F1258" w:rsidRDefault="008E08BE" w:rsidP="008E08BE">
      <w:pPr>
        <w:pStyle w:val="xmsonormal"/>
        <w:rPr>
          <w:sz w:val="24"/>
          <w:szCs w:val="24"/>
        </w:rPr>
      </w:pPr>
      <w:r>
        <w:t> </w:t>
      </w:r>
    </w:p>
    <w:p w14:paraId="483EA21D" w14:textId="2F9146C2" w:rsidR="00A01D90" w:rsidRPr="003F1258" w:rsidRDefault="007F3CB0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 xml:space="preserve">Do you have some spare time and looking for a meaningful and rewarding way to help our school? </w:t>
      </w:r>
      <w:r w:rsidR="00CF60AC" w:rsidRPr="003F1258">
        <w:rPr>
          <w:rFonts w:ascii="Calibri" w:hAnsi="Calibri" w:cs="Calibri"/>
          <w:sz w:val="24"/>
          <w:szCs w:val="24"/>
        </w:rPr>
        <w:t xml:space="preserve"> </w:t>
      </w:r>
      <w:r w:rsidR="007417FC" w:rsidRPr="003F1258">
        <w:rPr>
          <w:rFonts w:ascii="Calibri" w:hAnsi="Calibri" w:cs="Calibri"/>
          <w:sz w:val="24"/>
          <w:szCs w:val="24"/>
        </w:rPr>
        <w:t xml:space="preserve">Perhaps you’d like to develop your leadership skills in your current or a future </w:t>
      </w:r>
      <w:r w:rsidR="003F1258" w:rsidRPr="003F1258">
        <w:rPr>
          <w:rFonts w:ascii="Calibri" w:hAnsi="Calibri" w:cs="Calibri"/>
          <w:sz w:val="24"/>
          <w:szCs w:val="24"/>
        </w:rPr>
        <w:t xml:space="preserve">professional role?  </w:t>
      </w:r>
      <w:r w:rsidR="00CF60AC" w:rsidRPr="003F1258">
        <w:rPr>
          <w:rFonts w:ascii="Calibri" w:hAnsi="Calibri" w:cs="Calibri"/>
          <w:sz w:val="24"/>
          <w:szCs w:val="24"/>
        </w:rPr>
        <w:t xml:space="preserve">We are looking for </w:t>
      </w:r>
      <w:r w:rsidR="000C12D3" w:rsidRPr="003F1258">
        <w:rPr>
          <w:rFonts w:ascii="Calibri" w:hAnsi="Calibri" w:cs="Calibri"/>
          <w:sz w:val="24"/>
          <w:szCs w:val="24"/>
        </w:rPr>
        <w:t>a new</w:t>
      </w:r>
      <w:r w:rsidR="00CF60AC" w:rsidRPr="003F1258">
        <w:rPr>
          <w:rFonts w:ascii="Calibri" w:hAnsi="Calibri" w:cs="Calibri"/>
          <w:sz w:val="24"/>
          <w:szCs w:val="24"/>
        </w:rPr>
        <w:t xml:space="preserve"> volunteer to join our Academy Ethos and Standards Committee (ASEC).  </w:t>
      </w:r>
    </w:p>
    <w:p w14:paraId="71568272" w14:textId="469D8E35" w:rsidR="007F3CB0" w:rsidRPr="003F1258" w:rsidRDefault="00CF60AC" w:rsidP="007F3CB0">
      <w:pPr>
        <w:tabs>
          <w:tab w:val="left" w:pos="7226"/>
          <w:tab w:val="left" w:pos="8640"/>
          <w:tab w:val="left" w:pos="8942"/>
        </w:tabs>
        <w:spacing w:after="200" w:line="240" w:lineRule="auto"/>
        <w:ind w:right="200"/>
        <w:jc w:val="both"/>
        <w:rPr>
          <w:rFonts w:ascii="Calibri" w:hAnsi="Calibri" w:cs="Calibri"/>
          <w:sz w:val="24"/>
          <w:szCs w:val="24"/>
        </w:rPr>
      </w:pPr>
      <w:r w:rsidRPr="003F1258">
        <w:rPr>
          <w:rFonts w:ascii="Calibri" w:hAnsi="Calibri" w:cs="Calibri"/>
          <w:sz w:val="24"/>
          <w:szCs w:val="24"/>
        </w:rPr>
        <w:t>ASEC members</w:t>
      </w:r>
      <w:r w:rsidR="00A77B25" w:rsidRPr="003F1258">
        <w:rPr>
          <w:rFonts w:ascii="Calibri" w:hAnsi="Calibri" w:cs="Calibri"/>
          <w:sz w:val="24"/>
          <w:szCs w:val="24"/>
        </w:rPr>
        <w:t xml:space="preserve"> are school governors who</w:t>
      </w:r>
      <w:r w:rsidRPr="003F1258">
        <w:rPr>
          <w:rFonts w:ascii="Calibri" w:hAnsi="Calibri" w:cs="Calibri"/>
          <w:sz w:val="24"/>
          <w:szCs w:val="24"/>
        </w:rPr>
        <w:t xml:space="preserve"> </w:t>
      </w:r>
      <w:r w:rsidR="00F42874" w:rsidRPr="003F1258">
        <w:rPr>
          <w:rFonts w:ascii="Calibri" w:hAnsi="Calibri" w:cs="Calibri"/>
          <w:sz w:val="24"/>
          <w:szCs w:val="24"/>
        </w:rPr>
        <w:t xml:space="preserve">support the </w:t>
      </w:r>
      <w:r w:rsidR="007F3CB0" w:rsidRPr="003F1258">
        <w:rPr>
          <w:rFonts w:ascii="Calibri" w:hAnsi="Calibri" w:cs="Calibri"/>
          <w:sz w:val="24"/>
          <w:szCs w:val="24"/>
        </w:rPr>
        <w:t xml:space="preserve">raising </w:t>
      </w:r>
      <w:r w:rsidR="00C30271" w:rsidRPr="003F1258">
        <w:rPr>
          <w:rFonts w:ascii="Calibri" w:hAnsi="Calibri" w:cs="Calibri"/>
          <w:sz w:val="24"/>
          <w:szCs w:val="24"/>
        </w:rPr>
        <w:t xml:space="preserve">of </w:t>
      </w:r>
      <w:r w:rsidR="007F3CB0" w:rsidRPr="003F1258">
        <w:rPr>
          <w:rFonts w:ascii="Calibri" w:hAnsi="Calibri" w:cs="Calibri"/>
          <w:sz w:val="24"/>
          <w:szCs w:val="24"/>
        </w:rPr>
        <w:t xml:space="preserve">standards of achievement for all pupils, </w:t>
      </w:r>
      <w:r w:rsidR="00850AC5" w:rsidRPr="003F1258">
        <w:rPr>
          <w:rFonts w:ascii="Calibri" w:hAnsi="Calibri" w:cs="Calibri"/>
          <w:sz w:val="24"/>
          <w:szCs w:val="24"/>
        </w:rPr>
        <w:t>develop</w:t>
      </w:r>
      <w:r w:rsidR="007F3CB0" w:rsidRPr="003F1258">
        <w:rPr>
          <w:rFonts w:ascii="Calibri" w:hAnsi="Calibri" w:cs="Calibri"/>
          <w:sz w:val="24"/>
          <w:szCs w:val="24"/>
        </w:rPr>
        <w:t xml:space="preserve"> a strategic</w:t>
      </w:r>
      <w:r w:rsidR="00530C4C" w:rsidRPr="003F1258">
        <w:rPr>
          <w:rFonts w:ascii="Calibri" w:hAnsi="Calibri" w:cs="Calibri"/>
          <w:sz w:val="24"/>
          <w:szCs w:val="24"/>
        </w:rPr>
        <w:t xml:space="preserve"> plan</w:t>
      </w:r>
      <w:r w:rsidR="007F3CB0" w:rsidRPr="003F1258">
        <w:rPr>
          <w:rFonts w:ascii="Calibri" w:hAnsi="Calibri" w:cs="Calibri"/>
          <w:sz w:val="24"/>
          <w:szCs w:val="24"/>
        </w:rPr>
        <w:t xml:space="preserve"> for the school and maintain </w:t>
      </w:r>
      <w:r w:rsidR="00F42874" w:rsidRPr="003F1258">
        <w:rPr>
          <w:rFonts w:ascii="Calibri" w:hAnsi="Calibri" w:cs="Calibri"/>
          <w:sz w:val="24"/>
          <w:szCs w:val="24"/>
        </w:rPr>
        <w:t>its</w:t>
      </w:r>
      <w:r w:rsidR="007F3CB0" w:rsidRPr="003F1258">
        <w:rPr>
          <w:rFonts w:ascii="Calibri" w:hAnsi="Calibri" w:cs="Calibri"/>
          <w:sz w:val="24"/>
          <w:szCs w:val="24"/>
        </w:rPr>
        <w:t xml:space="preserve"> ethos and distinctive</w:t>
      </w:r>
      <w:r w:rsidR="00F42874" w:rsidRPr="003F1258">
        <w:rPr>
          <w:rFonts w:ascii="Calibri" w:hAnsi="Calibri" w:cs="Calibri"/>
          <w:sz w:val="24"/>
          <w:szCs w:val="24"/>
        </w:rPr>
        <w:t xml:space="preserve"> character</w:t>
      </w:r>
      <w:r w:rsidR="007F3CB0" w:rsidRPr="003F1258">
        <w:rPr>
          <w:rFonts w:ascii="Calibri" w:hAnsi="Calibri" w:cs="Calibri"/>
          <w:sz w:val="24"/>
          <w:szCs w:val="24"/>
        </w:rPr>
        <w:t xml:space="preserve">. </w:t>
      </w:r>
      <w:r w:rsidR="00530C4C" w:rsidRPr="003F1258">
        <w:rPr>
          <w:rFonts w:ascii="Calibri" w:hAnsi="Calibri" w:cs="Calibri"/>
          <w:sz w:val="24"/>
          <w:szCs w:val="24"/>
        </w:rPr>
        <w:t>Th</w:t>
      </w:r>
      <w:r w:rsidR="00C30271" w:rsidRPr="003F1258">
        <w:rPr>
          <w:rFonts w:ascii="Calibri" w:hAnsi="Calibri" w:cs="Calibri"/>
          <w:sz w:val="24"/>
          <w:szCs w:val="24"/>
        </w:rPr>
        <w:t>is includes m</w:t>
      </w:r>
      <w:r w:rsidR="007F3CB0" w:rsidRPr="003F1258">
        <w:rPr>
          <w:rFonts w:ascii="Calibri" w:hAnsi="Calibri" w:cs="Calibri"/>
          <w:sz w:val="24"/>
          <w:szCs w:val="24"/>
        </w:rPr>
        <w:t xml:space="preserve">onitoring and evaluating the </w:t>
      </w:r>
      <w:r w:rsidR="00C10687" w:rsidRPr="003F1258">
        <w:rPr>
          <w:rFonts w:ascii="Calibri" w:hAnsi="Calibri" w:cs="Calibri"/>
          <w:sz w:val="24"/>
          <w:szCs w:val="24"/>
        </w:rPr>
        <w:t>leadership</w:t>
      </w:r>
      <w:r w:rsidR="007F3CB0" w:rsidRPr="003F1258">
        <w:rPr>
          <w:rFonts w:ascii="Calibri" w:hAnsi="Calibri" w:cs="Calibri"/>
          <w:sz w:val="24"/>
          <w:szCs w:val="24"/>
        </w:rPr>
        <w:t xml:space="preserve"> of the </w:t>
      </w:r>
      <w:r w:rsidR="00F42874" w:rsidRPr="003F1258">
        <w:rPr>
          <w:rFonts w:ascii="Calibri" w:hAnsi="Calibri" w:cs="Calibri"/>
          <w:sz w:val="24"/>
          <w:szCs w:val="24"/>
        </w:rPr>
        <w:t>Headteacher</w:t>
      </w:r>
      <w:r w:rsidR="007F3CB0" w:rsidRPr="003F1258">
        <w:rPr>
          <w:rFonts w:ascii="Calibri" w:hAnsi="Calibri" w:cs="Calibri"/>
          <w:sz w:val="24"/>
          <w:szCs w:val="24"/>
        </w:rPr>
        <w:t xml:space="preserve">, </w:t>
      </w:r>
      <w:r w:rsidR="004C3CBF" w:rsidRPr="003F1258">
        <w:rPr>
          <w:rFonts w:ascii="Calibri" w:hAnsi="Calibri" w:cs="Calibri"/>
          <w:sz w:val="24"/>
          <w:szCs w:val="24"/>
        </w:rPr>
        <w:t>challenging decisions</w:t>
      </w:r>
      <w:r w:rsidR="007F3CB0" w:rsidRPr="003F1258">
        <w:rPr>
          <w:rFonts w:ascii="Calibri" w:hAnsi="Calibri" w:cs="Calibri"/>
          <w:sz w:val="24"/>
          <w:szCs w:val="24"/>
        </w:rPr>
        <w:t xml:space="preserve"> as a critical friend</w:t>
      </w:r>
      <w:r w:rsidR="00C10687" w:rsidRPr="003F1258">
        <w:rPr>
          <w:rFonts w:ascii="Calibri" w:hAnsi="Calibri" w:cs="Calibri"/>
          <w:sz w:val="24"/>
          <w:szCs w:val="24"/>
        </w:rPr>
        <w:t xml:space="preserve"> and</w:t>
      </w:r>
      <w:r w:rsidR="00B5458F" w:rsidRPr="003F1258">
        <w:rPr>
          <w:rFonts w:ascii="Calibri" w:hAnsi="Calibri" w:cs="Calibri"/>
          <w:sz w:val="24"/>
          <w:szCs w:val="24"/>
        </w:rPr>
        <w:t xml:space="preserve"> ensuring the Academy Improvement Plan </w:t>
      </w:r>
      <w:r w:rsidR="008E79EB" w:rsidRPr="003F1258">
        <w:rPr>
          <w:rFonts w:ascii="Calibri" w:hAnsi="Calibri" w:cs="Calibri"/>
          <w:sz w:val="24"/>
          <w:szCs w:val="24"/>
        </w:rPr>
        <w:t>is implemented and support</w:t>
      </w:r>
      <w:r w:rsidR="002E7E50" w:rsidRPr="003F1258">
        <w:rPr>
          <w:rFonts w:ascii="Calibri" w:hAnsi="Calibri" w:cs="Calibri"/>
          <w:sz w:val="24"/>
          <w:szCs w:val="24"/>
        </w:rPr>
        <w:t>s</w:t>
      </w:r>
      <w:r w:rsidR="00B5458F" w:rsidRPr="003F1258">
        <w:rPr>
          <w:rFonts w:ascii="Calibri" w:hAnsi="Calibri" w:cs="Calibri"/>
          <w:sz w:val="24"/>
          <w:szCs w:val="24"/>
        </w:rPr>
        <w:t xml:space="preserve"> the </w:t>
      </w:r>
      <w:r w:rsidR="008E79EB" w:rsidRPr="003F1258">
        <w:rPr>
          <w:rFonts w:ascii="Calibri" w:hAnsi="Calibri" w:cs="Calibri"/>
          <w:sz w:val="24"/>
          <w:szCs w:val="24"/>
        </w:rPr>
        <w:t xml:space="preserve">very </w:t>
      </w:r>
      <w:r w:rsidR="00B5458F" w:rsidRPr="003F1258">
        <w:rPr>
          <w:rFonts w:ascii="Calibri" w:hAnsi="Calibri" w:cs="Calibri"/>
          <w:sz w:val="24"/>
          <w:szCs w:val="24"/>
        </w:rPr>
        <w:t xml:space="preserve">best education for </w:t>
      </w:r>
      <w:r w:rsidR="00850AC5" w:rsidRPr="003F1258">
        <w:rPr>
          <w:rFonts w:ascii="Calibri" w:hAnsi="Calibri" w:cs="Calibri"/>
          <w:sz w:val="24"/>
          <w:szCs w:val="24"/>
        </w:rPr>
        <w:t>children.</w:t>
      </w:r>
      <w:r w:rsidR="007F3CB0" w:rsidRPr="003F1258">
        <w:rPr>
          <w:rFonts w:ascii="Calibri" w:hAnsi="Calibri" w:cs="Calibri"/>
          <w:sz w:val="24"/>
          <w:szCs w:val="24"/>
        </w:rPr>
        <w:t xml:space="preserve"> </w:t>
      </w:r>
      <w:r w:rsidR="00530C4C" w:rsidRPr="003F1258">
        <w:rPr>
          <w:rFonts w:ascii="Calibri" w:hAnsi="Calibri" w:cs="Calibri"/>
          <w:sz w:val="24"/>
          <w:szCs w:val="24"/>
        </w:rPr>
        <w:t xml:space="preserve"> Our ASEC meets every half term and volunteers also visit school to</w:t>
      </w:r>
      <w:r w:rsidR="007310B4" w:rsidRPr="003F1258">
        <w:rPr>
          <w:rFonts w:ascii="Calibri" w:hAnsi="Calibri" w:cs="Calibri"/>
          <w:sz w:val="24"/>
          <w:szCs w:val="24"/>
        </w:rPr>
        <w:t xml:space="preserve"> monitor its development and improvement th</w:t>
      </w:r>
      <w:r w:rsidR="009E1E14" w:rsidRPr="003F1258">
        <w:rPr>
          <w:rFonts w:ascii="Calibri" w:hAnsi="Calibri" w:cs="Calibri"/>
          <w:sz w:val="24"/>
          <w:szCs w:val="24"/>
        </w:rPr>
        <w:t>r</w:t>
      </w:r>
      <w:r w:rsidR="007310B4" w:rsidRPr="003F1258">
        <w:rPr>
          <w:rFonts w:ascii="Calibri" w:hAnsi="Calibri" w:cs="Calibri"/>
          <w:sz w:val="24"/>
          <w:szCs w:val="24"/>
        </w:rPr>
        <w:t>ough the year.</w:t>
      </w:r>
    </w:p>
    <w:p w14:paraId="34DF4B42" w14:textId="547A915C" w:rsidR="006C2EC9" w:rsidRDefault="002C180C" w:rsidP="008E08BE">
      <w:pPr>
        <w:pStyle w:val="xmsonormal"/>
        <w:rPr>
          <w:sz w:val="24"/>
          <w:szCs w:val="24"/>
          <w:lang w:eastAsia="en-US"/>
        </w:rPr>
      </w:pPr>
      <w:r w:rsidRPr="003F1258">
        <w:rPr>
          <w:sz w:val="24"/>
          <w:szCs w:val="24"/>
          <w:lang w:eastAsia="en-US"/>
        </w:rPr>
        <w:t xml:space="preserve">A </w:t>
      </w:r>
      <w:r w:rsidR="00EB6C0C">
        <w:rPr>
          <w:sz w:val="24"/>
          <w:szCs w:val="24"/>
          <w:lang w:eastAsia="en-US"/>
        </w:rPr>
        <w:t>school g</w:t>
      </w:r>
      <w:r w:rsidRPr="003F1258">
        <w:rPr>
          <w:sz w:val="24"/>
          <w:szCs w:val="24"/>
          <w:lang w:eastAsia="en-US"/>
        </w:rPr>
        <w:t>overnor</w:t>
      </w:r>
      <w:r w:rsidR="00EB6C0C">
        <w:rPr>
          <w:sz w:val="24"/>
          <w:szCs w:val="24"/>
          <w:lang w:eastAsia="en-US"/>
        </w:rPr>
        <w:t xml:space="preserve"> doesn’t </w:t>
      </w:r>
      <w:r w:rsidR="00A14023" w:rsidRPr="003F1258">
        <w:rPr>
          <w:sz w:val="24"/>
          <w:szCs w:val="24"/>
          <w:lang w:eastAsia="en-US"/>
        </w:rPr>
        <w:t>need experience of governance</w:t>
      </w:r>
      <w:r w:rsidR="002E7E50" w:rsidRPr="003F1258">
        <w:rPr>
          <w:sz w:val="24"/>
          <w:szCs w:val="24"/>
          <w:lang w:eastAsia="en-US"/>
        </w:rPr>
        <w:t>,</w:t>
      </w:r>
      <w:r w:rsidR="00A14023" w:rsidRPr="003F1258">
        <w:rPr>
          <w:sz w:val="24"/>
          <w:szCs w:val="24"/>
          <w:lang w:eastAsia="en-US"/>
        </w:rPr>
        <w:t xml:space="preserve"> but they do </w:t>
      </w:r>
      <w:r w:rsidR="006C2EC9" w:rsidRPr="003F1258">
        <w:rPr>
          <w:sz w:val="24"/>
          <w:szCs w:val="24"/>
          <w:lang w:eastAsia="en-US"/>
        </w:rPr>
        <w:t>need the following qualities:</w:t>
      </w:r>
    </w:p>
    <w:p w14:paraId="6A0944BD" w14:textId="77777777" w:rsidR="00CA7F58" w:rsidRPr="003F1258" w:rsidRDefault="00CA7F58" w:rsidP="008E08BE">
      <w:pPr>
        <w:pStyle w:val="xmsonormal"/>
        <w:rPr>
          <w:sz w:val="24"/>
          <w:szCs w:val="24"/>
          <w:lang w:eastAsia="en-US"/>
        </w:rPr>
      </w:pPr>
    </w:p>
    <w:p w14:paraId="696A4FDE" w14:textId="26484BDC" w:rsidR="00FA7E54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interest </w:t>
      </w:r>
      <w:r w:rsidR="00FA7E54">
        <w:rPr>
          <w:rFonts w:ascii="Calibri" w:hAnsi="Calibri"/>
          <w:sz w:val="24"/>
          <w:szCs w:val="24"/>
          <w:lang w:eastAsia="en-US"/>
        </w:rPr>
        <w:t xml:space="preserve">and passion for delivering excellent education for children in our </w:t>
      </w:r>
      <w:r w:rsidR="005757B1">
        <w:rPr>
          <w:rFonts w:ascii="Calibri" w:hAnsi="Calibri"/>
          <w:sz w:val="24"/>
          <w:szCs w:val="24"/>
          <w:lang w:eastAsia="en-US"/>
        </w:rPr>
        <w:t>schools</w:t>
      </w:r>
    </w:p>
    <w:p w14:paraId="66071505" w14:textId="3516ACEA" w:rsidR="00CA7F58" w:rsidRDefault="00FA7E54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An </w:t>
      </w:r>
      <w:r w:rsidR="00CA7F58">
        <w:rPr>
          <w:rFonts w:ascii="Calibri" w:hAnsi="Calibri"/>
          <w:sz w:val="24"/>
          <w:szCs w:val="24"/>
          <w:lang w:eastAsia="en-US"/>
        </w:rPr>
        <w:t xml:space="preserve">ability to support the school’s Church ethos and foundation  </w:t>
      </w:r>
    </w:p>
    <w:p w14:paraId="38BE4CB7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 xml:space="preserve">A willingness to represent and support the </w:t>
      </w:r>
      <w:r>
        <w:rPr>
          <w:rFonts w:ascii="Calibri" w:hAnsi="Calibri"/>
          <w:sz w:val="24"/>
          <w:szCs w:val="24"/>
          <w:lang w:eastAsia="en-US"/>
        </w:rPr>
        <w:t xml:space="preserve">school and </w:t>
      </w:r>
      <w:r w:rsidRPr="008E79EB">
        <w:rPr>
          <w:rFonts w:ascii="Calibri" w:hAnsi="Calibri"/>
          <w:sz w:val="24"/>
          <w:szCs w:val="24"/>
          <w:lang w:eastAsia="en-US"/>
        </w:rPr>
        <w:t>Trust in a professional manner</w:t>
      </w:r>
    </w:p>
    <w:p w14:paraId="7791D188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An ability to manage communication and relationships including face-to-face, on the phone and in written communication, efficiently and diplomatically</w:t>
      </w:r>
    </w:p>
    <w:p w14:paraId="3020526E" w14:textId="77777777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8E79EB">
        <w:rPr>
          <w:rFonts w:ascii="Calibri" w:hAnsi="Calibri"/>
          <w:sz w:val="24"/>
          <w:szCs w:val="24"/>
          <w:lang w:eastAsia="en-US"/>
        </w:rPr>
        <w:t>Commitment to contribute to and support the overall aims and ethos of our Trust and school</w:t>
      </w:r>
    </w:p>
    <w:p w14:paraId="630721E5" w14:textId="1ABAF0E3" w:rsidR="00CA7F58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An</w:t>
      </w:r>
      <w:r w:rsidR="002F6B7A">
        <w:rPr>
          <w:rFonts w:ascii="Calibri" w:hAnsi="Calibri"/>
          <w:sz w:val="24"/>
          <w:szCs w:val="24"/>
          <w:lang w:eastAsia="en-US"/>
        </w:rPr>
        <w:t xml:space="preserve"> understanding of how </w:t>
      </w:r>
      <w:r>
        <w:rPr>
          <w:rFonts w:ascii="Calibri" w:hAnsi="Calibri"/>
          <w:sz w:val="24"/>
          <w:szCs w:val="24"/>
          <w:lang w:eastAsia="en-US"/>
        </w:rPr>
        <w:t>to d</w:t>
      </w:r>
      <w:r w:rsidRPr="008E79EB">
        <w:rPr>
          <w:rFonts w:ascii="Calibri" w:hAnsi="Calibri"/>
          <w:sz w:val="24"/>
          <w:szCs w:val="24"/>
          <w:lang w:eastAsia="en-US"/>
        </w:rPr>
        <w:t>eal with highly confidential and sensitive issues</w:t>
      </w:r>
    </w:p>
    <w:p w14:paraId="23AC4987" w14:textId="7268BAE3" w:rsidR="00CA7F58" w:rsidRPr="008E79EB" w:rsidRDefault="00CA7F58" w:rsidP="00CA7F58">
      <w:pPr>
        <w:pStyle w:val="xmsoplaintext"/>
        <w:numPr>
          <w:ilvl w:val="0"/>
          <w:numId w:val="6"/>
        </w:numPr>
        <w:rPr>
          <w:rFonts w:ascii="Calibri" w:hAnsi="Calibri"/>
          <w:sz w:val="24"/>
          <w:szCs w:val="24"/>
          <w:lang w:eastAsia="en-US"/>
        </w:rPr>
      </w:pPr>
      <w:r w:rsidRPr="001D61CD">
        <w:rPr>
          <w:rFonts w:ascii="Calibri" w:hAnsi="Calibri"/>
          <w:sz w:val="24"/>
          <w:szCs w:val="24"/>
          <w:lang w:eastAsia="en-US"/>
        </w:rPr>
        <w:t>Patien</w:t>
      </w:r>
      <w:r>
        <w:rPr>
          <w:rFonts w:ascii="Calibri" w:hAnsi="Calibri"/>
          <w:sz w:val="24"/>
          <w:szCs w:val="24"/>
          <w:lang w:eastAsia="en-US"/>
        </w:rPr>
        <w:t xml:space="preserve">ce and enthusiasm to </w:t>
      </w:r>
      <w:r w:rsidRPr="001D61CD">
        <w:rPr>
          <w:rFonts w:ascii="Calibri" w:hAnsi="Calibri"/>
          <w:sz w:val="24"/>
          <w:szCs w:val="24"/>
          <w:lang w:eastAsia="en-US"/>
        </w:rPr>
        <w:t>achiev</w:t>
      </w:r>
      <w:r>
        <w:rPr>
          <w:rFonts w:ascii="Calibri" w:hAnsi="Calibri"/>
          <w:sz w:val="24"/>
          <w:szCs w:val="24"/>
          <w:lang w:eastAsia="en-US"/>
        </w:rPr>
        <w:t>e</w:t>
      </w:r>
      <w:r w:rsidRPr="001D61CD">
        <w:rPr>
          <w:rFonts w:ascii="Calibri" w:hAnsi="Calibri"/>
          <w:sz w:val="24"/>
          <w:szCs w:val="24"/>
          <w:lang w:eastAsia="en-US"/>
        </w:rPr>
        <w:t xml:space="preserve"> the best for </w:t>
      </w:r>
      <w:r w:rsidR="002F6B7A">
        <w:rPr>
          <w:rFonts w:ascii="Calibri" w:hAnsi="Calibri"/>
          <w:sz w:val="24"/>
          <w:szCs w:val="24"/>
          <w:lang w:eastAsia="en-US"/>
        </w:rPr>
        <w:t>all those in</w:t>
      </w:r>
      <w:r>
        <w:rPr>
          <w:rFonts w:ascii="Calibri" w:hAnsi="Calibri"/>
          <w:sz w:val="24"/>
          <w:szCs w:val="24"/>
          <w:lang w:eastAsia="en-US"/>
        </w:rPr>
        <w:t xml:space="preserve"> our community</w:t>
      </w:r>
    </w:p>
    <w:p w14:paraId="05465D92" w14:textId="38AB6ADC" w:rsidR="009120F6" w:rsidRDefault="009120F6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44F0E190" w14:textId="77777777" w:rsidR="00F92C47" w:rsidRPr="003F1258" w:rsidRDefault="00F92C47" w:rsidP="009120F6">
      <w:pPr>
        <w:pStyle w:val="xmsoplaintext"/>
        <w:ind w:left="720"/>
        <w:rPr>
          <w:rFonts w:ascii="Calibri" w:hAnsi="Calibri"/>
          <w:sz w:val="24"/>
          <w:szCs w:val="24"/>
          <w:lang w:eastAsia="en-US"/>
        </w:rPr>
      </w:pPr>
    </w:p>
    <w:p w14:paraId="3A82A9C9" w14:textId="5F76707A" w:rsidR="006D1FA7" w:rsidRPr="00442F5B" w:rsidRDefault="00442F5B" w:rsidP="00442F5B">
      <w:pPr>
        <w:pStyle w:val="xmsonormal"/>
        <w:ind w:left="-340" w:right="-340"/>
        <w:jc w:val="both"/>
        <w:rPr>
          <w:sz w:val="24"/>
          <w:szCs w:val="24"/>
        </w:rPr>
      </w:pPr>
      <w:r w:rsidRPr="00442F5B">
        <w:rPr>
          <w:sz w:val="24"/>
          <w:szCs w:val="24"/>
          <w:lang w:eastAsia="en-US"/>
        </w:rPr>
        <w:t xml:space="preserve">If this sounds like you and have 5- 10 hours every half term to offer, please contact the Clerk, Tracy Ruffle: </w:t>
      </w:r>
      <w:hyperlink r:id="rId12" w:history="1">
        <w:r w:rsidRPr="00442F5B">
          <w:rPr>
            <w:rStyle w:val="Hyperlink"/>
            <w:sz w:val="24"/>
            <w:szCs w:val="24"/>
            <w:lang w:eastAsia="en-US"/>
          </w:rPr>
          <w:t>tracy.ruffle@dsat.org.uk</w:t>
        </w:r>
      </w:hyperlink>
      <w:r w:rsidRPr="00442F5B">
        <w:rPr>
          <w:sz w:val="24"/>
          <w:szCs w:val="24"/>
          <w:lang w:eastAsia="en-US"/>
        </w:rPr>
        <w:t xml:space="preserve"> or </w:t>
      </w:r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via </w:t>
      </w:r>
      <w:hyperlink r:id="rId13">
        <w:r w:rsidRPr="00442F5B">
          <w:rPr>
            <w:rStyle w:val="Hyperlink"/>
            <w:rFonts w:asciiTheme="minorHAnsi" w:eastAsiaTheme="minorEastAsia" w:hAnsiTheme="minorHAnsi" w:cstheme="minorBidi"/>
            <w:noProof/>
            <w:sz w:val="24"/>
            <w:szCs w:val="24"/>
          </w:rPr>
          <w:t>governance@dsat.org.uk</w:t>
        </w:r>
      </w:hyperlink>
      <w:r w:rsidRPr="00442F5B">
        <w:rPr>
          <w:rFonts w:asciiTheme="minorHAnsi" w:eastAsiaTheme="minorEastAsia" w:hAnsiTheme="minorHAnsi" w:cstheme="minorBidi"/>
          <w:noProof/>
          <w:color w:val="000000" w:themeColor="text1"/>
          <w:sz w:val="24"/>
          <w:szCs w:val="24"/>
        </w:rPr>
        <w:t xml:space="preserve">.  </w:t>
      </w:r>
      <w:r w:rsidRPr="00442F5B">
        <w:rPr>
          <w:sz w:val="24"/>
          <w:szCs w:val="24"/>
        </w:rPr>
        <w:t xml:space="preserve">You can find out more about governance within our Trust on our website at </w:t>
      </w:r>
      <w:hyperlink r:id="rId14">
        <w:r w:rsidRPr="00442F5B">
          <w:rPr>
            <w:rStyle w:val="Hyperlink"/>
            <w:sz w:val="24"/>
            <w:szCs w:val="24"/>
          </w:rPr>
          <w:t>www.dsat.org.uk</w:t>
        </w:r>
      </w:hyperlink>
      <w:r w:rsidRPr="00442F5B">
        <w:rPr>
          <w:sz w:val="24"/>
          <w:szCs w:val="24"/>
        </w:rPr>
        <w:t xml:space="preserve">. </w:t>
      </w:r>
      <w:r w:rsidR="007417FC" w:rsidRPr="00442F5B">
        <w:rPr>
          <w:rFonts w:ascii="Times New Roman" w:hAnsi="Times New Roman"/>
          <w:noProof/>
          <w:sz w:val="28"/>
          <w:szCs w:val="28"/>
        </w:rPr>
        <w:drawing>
          <wp:anchor distT="36576" distB="36576" distL="36576" distR="36576" simplePos="0" relativeHeight="251615232" behindDoc="0" locked="0" layoutInCell="1" allowOverlap="1" wp14:anchorId="7D6D057C" wp14:editId="4CC75B69">
            <wp:simplePos x="0" y="0"/>
            <wp:positionH relativeFrom="margin">
              <wp:align>center</wp:align>
            </wp:positionH>
            <wp:positionV relativeFrom="margin">
              <wp:posOffset>8080465</wp:posOffset>
            </wp:positionV>
            <wp:extent cx="4085590" cy="1102360"/>
            <wp:effectExtent l="0" t="0" r="0" b="254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5" r="6255" b="27512"/>
                    <a:stretch/>
                  </pic:blipFill>
                  <pic:spPr bwMode="auto">
                    <a:xfrm>
                      <a:off x="0" y="0"/>
                      <a:ext cx="4085590" cy="1102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D1FA7" w:rsidRPr="00442F5B" w:rsidSect="00BE0F1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Borders w:offsetFrom="page">
        <w:top w:val="single" w:sz="36" w:space="24" w:color="9E5ECE"/>
        <w:left w:val="single" w:sz="36" w:space="24" w:color="9E5ECE"/>
        <w:bottom w:val="single" w:sz="36" w:space="24" w:color="9E5ECE"/>
        <w:right w:val="single" w:sz="36" w:space="24" w:color="9E5ECE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A1342" w14:textId="77777777" w:rsidR="00D70707" w:rsidRDefault="00D70707" w:rsidP="009B0CDE">
      <w:pPr>
        <w:spacing w:after="0" w:line="240" w:lineRule="auto"/>
      </w:pPr>
      <w:r>
        <w:separator/>
      </w:r>
    </w:p>
  </w:endnote>
  <w:endnote w:type="continuationSeparator" w:id="0">
    <w:p w14:paraId="19D88E1A" w14:textId="77777777" w:rsidR="00D70707" w:rsidRDefault="00D70707" w:rsidP="009B0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F623F" w14:textId="77777777" w:rsidR="009B0CDE" w:rsidRDefault="009B0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BBB28" w14:textId="77777777" w:rsidR="009B0CDE" w:rsidRDefault="009B0C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FA6" w14:textId="77777777" w:rsidR="009B0CDE" w:rsidRDefault="009B0C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DEEF5" w14:textId="77777777" w:rsidR="00D70707" w:rsidRDefault="00D70707" w:rsidP="009B0CDE">
      <w:pPr>
        <w:spacing w:after="0" w:line="240" w:lineRule="auto"/>
      </w:pPr>
      <w:r>
        <w:separator/>
      </w:r>
    </w:p>
  </w:footnote>
  <w:footnote w:type="continuationSeparator" w:id="0">
    <w:p w14:paraId="0DBBCF16" w14:textId="77777777" w:rsidR="00D70707" w:rsidRDefault="00D70707" w:rsidP="009B0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3E00" w14:textId="77777777" w:rsidR="009B0CDE" w:rsidRDefault="009B0C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2E84" w14:textId="0051C250" w:rsidR="009B0CDE" w:rsidRDefault="009B0C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9730D" w14:textId="77777777" w:rsidR="009B0CDE" w:rsidRDefault="009B0C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716"/>
    <w:multiLevelType w:val="multilevel"/>
    <w:tmpl w:val="7F74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C0B55"/>
    <w:multiLevelType w:val="hybridMultilevel"/>
    <w:tmpl w:val="F57888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57FA1"/>
    <w:multiLevelType w:val="hybridMultilevel"/>
    <w:tmpl w:val="1278C3D0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89851FE"/>
    <w:multiLevelType w:val="hybridMultilevel"/>
    <w:tmpl w:val="A9001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20E13"/>
    <w:multiLevelType w:val="hybridMultilevel"/>
    <w:tmpl w:val="34C4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B4668"/>
    <w:multiLevelType w:val="multilevel"/>
    <w:tmpl w:val="7A9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D63B4A"/>
    <w:multiLevelType w:val="hybridMultilevel"/>
    <w:tmpl w:val="925AF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A65D8"/>
    <w:multiLevelType w:val="multilevel"/>
    <w:tmpl w:val="A998D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4CE4AC3"/>
    <w:multiLevelType w:val="hybridMultilevel"/>
    <w:tmpl w:val="9ABA6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134022">
    <w:abstractNumId w:val="8"/>
  </w:num>
  <w:num w:numId="2" w16cid:durableId="1245921370">
    <w:abstractNumId w:val="3"/>
  </w:num>
  <w:num w:numId="3" w16cid:durableId="1404375035">
    <w:abstractNumId w:val="4"/>
  </w:num>
  <w:num w:numId="4" w16cid:durableId="693001318">
    <w:abstractNumId w:val="2"/>
  </w:num>
  <w:num w:numId="5" w16cid:durableId="116535972">
    <w:abstractNumId w:val="1"/>
  </w:num>
  <w:num w:numId="6" w16cid:durableId="1852138523">
    <w:abstractNumId w:val="0"/>
  </w:num>
  <w:num w:numId="7" w16cid:durableId="1835339400">
    <w:abstractNumId w:val="7"/>
  </w:num>
  <w:num w:numId="8" w16cid:durableId="1484857121">
    <w:abstractNumId w:val="6"/>
  </w:num>
  <w:num w:numId="9" w16cid:durableId="9367181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F4"/>
    <w:rsid w:val="000326AB"/>
    <w:rsid w:val="000362C1"/>
    <w:rsid w:val="00054B1B"/>
    <w:rsid w:val="000C12D3"/>
    <w:rsid w:val="000F7210"/>
    <w:rsid w:val="0010230D"/>
    <w:rsid w:val="001167C0"/>
    <w:rsid w:val="00121654"/>
    <w:rsid w:val="0012184A"/>
    <w:rsid w:val="00142891"/>
    <w:rsid w:val="00191B30"/>
    <w:rsid w:val="001B090A"/>
    <w:rsid w:val="001D61CD"/>
    <w:rsid w:val="001F3DDE"/>
    <w:rsid w:val="002615DA"/>
    <w:rsid w:val="00271912"/>
    <w:rsid w:val="00280DF8"/>
    <w:rsid w:val="002B64B0"/>
    <w:rsid w:val="002C180C"/>
    <w:rsid w:val="002C3D97"/>
    <w:rsid w:val="002E2A96"/>
    <w:rsid w:val="002E7E50"/>
    <w:rsid w:val="002F6B7A"/>
    <w:rsid w:val="00323514"/>
    <w:rsid w:val="003303A2"/>
    <w:rsid w:val="00333E10"/>
    <w:rsid w:val="00337AEB"/>
    <w:rsid w:val="0034756C"/>
    <w:rsid w:val="00350AC3"/>
    <w:rsid w:val="00370B5F"/>
    <w:rsid w:val="003966C6"/>
    <w:rsid w:val="003A6ADC"/>
    <w:rsid w:val="003F1258"/>
    <w:rsid w:val="003F52D5"/>
    <w:rsid w:val="004025A9"/>
    <w:rsid w:val="004061DB"/>
    <w:rsid w:val="00417241"/>
    <w:rsid w:val="00442F5B"/>
    <w:rsid w:val="004C3CBF"/>
    <w:rsid w:val="004E046C"/>
    <w:rsid w:val="004E5AE9"/>
    <w:rsid w:val="00530C4C"/>
    <w:rsid w:val="005379E9"/>
    <w:rsid w:val="00553B24"/>
    <w:rsid w:val="005568C9"/>
    <w:rsid w:val="005757B1"/>
    <w:rsid w:val="00583889"/>
    <w:rsid w:val="005845EF"/>
    <w:rsid w:val="00585E98"/>
    <w:rsid w:val="005E0F01"/>
    <w:rsid w:val="005F0AB9"/>
    <w:rsid w:val="005F444E"/>
    <w:rsid w:val="0061193E"/>
    <w:rsid w:val="006401B2"/>
    <w:rsid w:val="00641B09"/>
    <w:rsid w:val="00644A86"/>
    <w:rsid w:val="006A462B"/>
    <w:rsid w:val="006B56C2"/>
    <w:rsid w:val="006B6BF9"/>
    <w:rsid w:val="006C2EC9"/>
    <w:rsid w:val="006C71DF"/>
    <w:rsid w:val="006D1FA7"/>
    <w:rsid w:val="006D3DD5"/>
    <w:rsid w:val="006F1984"/>
    <w:rsid w:val="006F1D69"/>
    <w:rsid w:val="00717D69"/>
    <w:rsid w:val="00720E02"/>
    <w:rsid w:val="007310B4"/>
    <w:rsid w:val="007417FC"/>
    <w:rsid w:val="007560CB"/>
    <w:rsid w:val="00757819"/>
    <w:rsid w:val="0079117E"/>
    <w:rsid w:val="00792F7E"/>
    <w:rsid w:val="00795EC9"/>
    <w:rsid w:val="007F3CB0"/>
    <w:rsid w:val="007F7940"/>
    <w:rsid w:val="007F7FCB"/>
    <w:rsid w:val="00822976"/>
    <w:rsid w:val="0083053B"/>
    <w:rsid w:val="00850AC5"/>
    <w:rsid w:val="00861EF8"/>
    <w:rsid w:val="0087517D"/>
    <w:rsid w:val="008839AF"/>
    <w:rsid w:val="0088583C"/>
    <w:rsid w:val="00886D1C"/>
    <w:rsid w:val="008A58C7"/>
    <w:rsid w:val="008C71E8"/>
    <w:rsid w:val="008E08BE"/>
    <w:rsid w:val="008E79EB"/>
    <w:rsid w:val="008F7750"/>
    <w:rsid w:val="00900C28"/>
    <w:rsid w:val="009120F6"/>
    <w:rsid w:val="00924180"/>
    <w:rsid w:val="00931E02"/>
    <w:rsid w:val="00955D0E"/>
    <w:rsid w:val="009763E5"/>
    <w:rsid w:val="009B0CDE"/>
    <w:rsid w:val="009E1E14"/>
    <w:rsid w:val="009E6F75"/>
    <w:rsid w:val="00A01D90"/>
    <w:rsid w:val="00A14023"/>
    <w:rsid w:val="00A310D6"/>
    <w:rsid w:val="00A40C57"/>
    <w:rsid w:val="00A7013A"/>
    <w:rsid w:val="00A73FB8"/>
    <w:rsid w:val="00A77B25"/>
    <w:rsid w:val="00A84E38"/>
    <w:rsid w:val="00A97607"/>
    <w:rsid w:val="00AC36F0"/>
    <w:rsid w:val="00B155B4"/>
    <w:rsid w:val="00B43258"/>
    <w:rsid w:val="00B5458F"/>
    <w:rsid w:val="00B80207"/>
    <w:rsid w:val="00BA53F0"/>
    <w:rsid w:val="00BC22E4"/>
    <w:rsid w:val="00BE0F11"/>
    <w:rsid w:val="00C10687"/>
    <w:rsid w:val="00C148C4"/>
    <w:rsid w:val="00C15757"/>
    <w:rsid w:val="00C30271"/>
    <w:rsid w:val="00C35B31"/>
    <w:rsid w:val="00C72FFF"/>
    <w:rsid w:val="00C75A40"/>
    <w:rsid w:val="00C75C15"/>
    <w:rsid w:val="00C82366"/>
    <w:rsid w:val="00C824A1"/>
    <w:rsid w:val="00CA1774"/>
    <w:rsid w:val="00CA7F58"/>
    <w:rsid w:val="00CF60AC"/>
    <w:rsid w:val="00CF6BF5"/>
    <w:rsid w:val="00D1738C"/>
    <w:rsid w:val="00D25031"/>
    <w:rsid w:val="00D3494D"/>
    <w:rsid w:val="00D40C2D"/>
    <w:rsid w:val="00D4330C"/>
    <w:rsid w:val="00D4733E"/>
    <w:rsid w:val="00D515F0"/>
    <w:rsid w:val="00D540B2"/>
    <w:rsid w:val="00D70707"/>
    <w:rsid w:val="00D8045A"/>
    <w:rsid w:val="00D90191"/>
    <w:rsid w:val="00DA1A2E"/>
    <w:rsid w:val="00DA6816"/>
    <w:rsid w:val="00DC1787"/>
    <w:rsid w:val="00E11E27"/>
    <w:rsid w:val="00E345AF"/>
    <w:rsid w:val="00E46ED6"/>
    <w:rsid w:val="00E729EE"/>
    <w:rsid w:val="00E937F4"/>
    <w:rsid w:val="00E94488"/>
    <w:rsid w:val="00E97041"/>
    <w:rsid w:val="00EB6C0C"/>
    <w:rsid w:val="00ED1FD7"/>
    <w:rsid w:val="00ED547D"/>
    <w:rsid w:val="00EE69BA"/>
    <w:rsid w:val="00F42266"/>
    <w:rsid w:val="00F42874"/>
    <w:rsid w:val="00F472C7"/>
    <w:rsid w:val="00F92C47"/>
    <w:rsid w:val="00FA35D7"/>
    <w:rsid w:val="00FA7E54"/>
    <w:rsid w:val="00FE7797"/>
    <w:rsid w:val="673C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D805E"/>
  <w15:chartTrackingRefBased/>
  <w15:docId w15:val="{82D19C56-E094-4221-9BB7-39EF87FAC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CDE"/>
  </w:style>
  <w:style w:type="paragraph" w:styleId="Footer">
    <w:name w:val="footer"/>
    <w:basedOn w:val="Normal"/>
    <w:link w:val="FooterChar"/>
    <w:uiPriority w:val="99"/>
    <w:unhideWhenUsed/>
    <w:rsid w:val="009B0C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CDE"/>
  </w:style>
  <w:style w:type="paragraph" w:styleId="ListParagraph">
    <w:name w:val="List Paragraph"/>
    <w:basedOn w:val="Normal"/>
    <w:uiPriority w:val="34"/>
    <w:qFormat/>
    <w:rsid w:val="008C71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55B4"/>
    <w:rPr>
      <w:color w:val="0563C1"/>
      <w:u w:val="single"/>
    </w:rPr>
  </w:style>
  <w:style w:type="paragraph" w:customStyle="1" w:styleId="xmsonormal">
    <w:name w:val="x_msonormal"/>
    <w:basedOn w:val="Normal"/>
    <w:rsid w:val="00B155B4"/>
    <w:pPr>
      <w:spacing w:after="0" w:line="240" w:lineRule="auto"/>
    </w:pPr>
    <w:rPr>
      <w:rFonts w:ascii="Calibri" w:hAnsi="Calibri" w:cs="Calibri"/>
      <w:lang w:eastAsia="en-GB"/>
    </w:rPr>
  </w:style>
  <w:style w:type="paragraph" w:customStyle="1" w:styleId="xmsoplaintext">
    <w:name w:val="x_msoplaintext"/>
    <w:basedOn w:val="Normal"/>
    <w:rsid w:val="00B155B4"/>
    <w:pPr>
      <w:spacing w:after="0" w:line="240" w:lineRule="auto"/>
    </w:pPr>
    <w:rPr>
      <w:rFonts w:ascii="Courier" w:hAnsi="Courier" w:cs="Calibri"/>
      <w:sz w:val="21"/>
      <w:szCs w:val="21"/>
      <w:lang w:eastAsia="en-GB"/>
    </w:rPr>
  </w:style>
  <w:style w:type="paragraph" w:customStyle="1" w:styleId="xmsolistparagraph">
    <w:name w:val="x_msolistparagraph"/>
    <w:basedOn w:val="Normal"/>
    <w:rsid w:val="00B155B4"/>
    <w:pPr>
      <w:spacing w:line="252" w:lineRule="auto"/>
      <w:ind w:left="720"/>
    </w:pPr>
    <w:rPr>
      <w:rFonts w:ascii="Calibr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A5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governance@dsat.org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mailto:tracy.ruffle@dsat.org.uk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dsat.org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09A478D5D50048BB4AEC909CF684C5" ma:contentTypeVersion="14" ma:contentTypeDescription="Create a new document." ma:contentTypeScope="" ma:versionID="d14b53b567e84d497d1d05a76e6349c7">
  <xsd:schema xmlns:xsd="http://www.w3.org/2001/XMLSchema" xmlns:xs="http://www.w3.org/2001/XMLSchema" xmlns:p="http://schemas.microsoft.com/office/2006/metadata/properties" xmlns:ns2="b3179d75-cb9c-4cd8-b405-f18bef5f3641" xmlns:ns3="395a95e2-7f55-40b0-b782-3b02bb3b98e2" targetNamespace="http://schemas.microsoft.com/office/2006/metadata/properties" ma:root="true" ma:fieldsID="90686aeabacdabbcfc23fea6c0152c95" ns2:_="" ns3:_="">
    <xsd:import namespace="b3179d75-cb9c-4cd8-b405-f18bef5f3641"/>
    <xsd:import namespace="395a95e2-7f55-40b0-b782-3b02bb3b98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79d75-cb9c-4cd8-b405-f18bef5f3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a95e2-7f55-40b0-b782-3b02bb3b98e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7706f82-caba-461e-b839-5ab8fd1cc9d6}" ma:internalName="TaxCatchAll" ma:showField="CatchAllData" ma:web="395a95e2-7f55-40b0-b782-3b02bb3b98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179d75-cb9c-4cd8-b405-f18bef5f3641">
      <Terms xmlns="http://schemas.microsoft.com/office/infopath/2007/PartnerControls"/>
    </lcf76f155ced4ddcb4097134ff3c332f>
    <TaxCatchAll xmlns="395a95e2-7f55-40b0-b782-3b02bb3b98e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F2DE5F-75A9-4BEC-BB55-91E8A617CE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179d75-cb9c-4cd8-b405-f18bef5f3641"/>
    <ds:schemaRef ds:uri="395a95e2-7f55-40b0-b782-3b02bb3b98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A0A2FD-E31E-4857-8BFB-AC8270C832B3}">
  <ds:schemaRefs>
    <ds:schemaRef ds:uri="http://schemas.microsoft.com/office/2006/metadata/properties"/>
    <ds:schemaRef ds:uri="http://schemas.microsoft.com/office/infopath/2007/PartnerControls"/>
    <ds:schemaRef ds:uri="b3179d75-cb9c-4cd8-b405-f18bef5f3641"/>
    <ds:schemaRef ds:uri="395a95e2-7f55-40b0-b782-3b02bb3b98e2"/>
  </ds:schemaRefs>
</ds:datastoreItem>
</file>

<file path=customXml/itemProps3.xml><?xml version="1.0" encoding="utf-8"?>
<ds:datastoreItem xmlns:ds="http://schemas.openxmlformats.org/officeDocument/2006/customXml" ds:itemID="{DB3F418D-382F-40A3-8F50-D3915F3DCA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Byrne</dc:creator>
  <cp:keywords/>
  <dc:description/>
  <cp:lastModifiedBy>Tracy Ruffle</cp:lastModifiedBy>
  <cp:revision>11</cp:revision>
  <dcterms:created xsi:type="dcterms:W3CDTF">2025-02-13T14:01:00Z</dcterms:created>
  <dcterms:modified xsi:type="dcterms:W3CDTF">2026-01-17T13:22:00Z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0x010100AF09A478D5D50048BB4AEC909CF684C5</vt:lpwstr>
  </property>
  <property fmtid="{D5CDD505-2E9C-101B-9397-08002B2CF9AE}" pid="3" name="MediaServiceImageTags">
    <vt:lpwstr/>
  </property>
</Properties>
</file>